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/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B55E01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AUTORIDAD DE PROTECCIÓN AL CONSUMIDOR Y DEFENSA DE LA COMPETENCIA -ACODECO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603216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1D735FDC" wp14:editId="6E312A46">
                                  <wp:extent cx="779145" cy="587375"/>
                                  <wp:effectExtent l="0" t="0" r="1905" b="3175"/>
                                  <wp:docPr id="7" name="Imagen 7" descr="C:\Documents and Settings\aconte\Configuración local\Archivos temporales de Internet\Content.Word\logo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C:\Documents and Settings\aconte\Configuración local\Archivos temporales de Internet\Content.Word\logo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603216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D735FDC" wp14:editId="6E312A46">
                            <wp:extent cx="779145" cy="587375"/>
                            <wp:effectExtent l="0" t="0" r="1905" b="3175"/>
                            <wp:docPr id="7" name="Imagen 7" descr="C:\Documents and Settings\aconte\Configuración local\Archivos temporales de Internet\Content.Word\logo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C:\Documents and Settings\aconte\Configuración local\Archivos temporales de Internet\Content.Word\logo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>No</w:t>
      </w:r>
      <w:r w:rsidR="007F2CB8">
        <w:rPr>
          <w:b/>
          <w:noProof/>
          <w:sz w:val="32"/>
          <w:szCs w:val="32"/>
          <w:lang w:eastAsia="es-PA"/>
        </w:rPr>
        <w:t xml:space="preserve">. </w:t>
      </w:r>
      <w:r w:rsidR="003E57C5">
        <w:rPr>
          <w:b/>
          <w:noProof/>
          <w:sz w:val="32"/>
          <w:szCs w:val="32"/>
          <w:lang w:eastAsia="es-PA"/>
        </w:rPr>
        <w:t>49</w:t>
      </w:r>
      <w:r w:rsidR="00C93A0E">
        <w:rPr>
          <w:b/>
          <w:noProof/>
          <w:sz w:val="32"/>
          <w:szCs w:val="32"/>
          <w:lang w:eastAsia="es-PA"/>
        </w:rPr>
        <w:t>5</w:t>
      </w:r>
      <w:r w:rsidR="003E57C5">
        <w:rPr>
          <w:b/>
          <w:noProof/>
          <w:sz w:val="32"/>
          <w:szCs w:val="32"/>
          <w:lang w:eastAsia="es-PA"/>
        </w:rPr>
        <w:t>-19</w:t>
      </w:r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D63A0B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603216">
            <w:rPr>
              <w:rFonts w:cstheme="minorHAnsi"/>
              <w:b/>
              <w:noProof/>
              <w:lang w:val="es-ES" w:eastAsia="es-PA"/>
            </w:rPr>
            <w:t xml:space="preserve">AUTORIDAD DE PROTECCIÓN AL CONSUMIDOR Y DEFENSA DE LA COMPETENCIA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C848F5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bookmarkStart w:id="0" w:name="_GoBack"/>
      <w:r w:rsidR="00C93A0E" w:rsidRPr="00D63A0B">
        <w:rPr>
          <w:rFonts w:cstheme="minorHAnsi"/>
          <w:b/>
          <w:noProof/>
          <w:lang w:eastAsia="es-PA"/>
        </w:rPr>
        <w:t>ASISTENTE ADMINISTRATIVO</w:t>
      </w:r>
      <w:bookmarkEnd w:id="0"/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C94C27" w:rsidP="00C94C27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Dirección de Administración y Finanzas </w:t>
                </w:r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836B5F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4A73EE">
                  <w:rPr>
                    <w:b/>
                    <w:noProof/>
                    <w:lang w:eastAsia="es-PA"/>
                  </w:rPr>
                  <w:t>600.00</w:t>
                </w:r>
              </w:sdtContent>
            </w:sdt>
          </w:p>
        </w:tc>
        <w:tc>
          <w:tcPr>
            <w:tcW w:w="3285" w:type="dxa"/>
          </w:tcPr>
          <w:p w:rsidR="00F749F1" w:rsidRDefault="00D63A0B" w:rsidP="00836B5F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836B5F">
                  <w:rPr>
                    <w:rFonts w:ascii="Calibri" w:eastAsia="Calibri" w:hAnsi="Calibri" w:cs="Times New Roman"/>
                    <w:b/>
                    <w:lang w:val="es-ES"/>
                  </w:rPr>
                  <w:t>Vía Fernández de Córdoba, Plaza Córdoba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702852" w:rsidRPr="00314C12" w:rsidRDefault="00C93A0E" w:rsidP="00C93A0E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Licenciatura</w:t>
                </w:r>
                <w:r w:rsidR="00C94C27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6E420D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Un  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 xml:space="preserve"> (1)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año</w:t>
                </w:r>
                <w:r w:rsidR="00C366FE">
                  <w:rPr>
                    <w:noProof/>
                    <w:sz w:val="20"/>
                    <w:szCs w:val="20"/>
                    <w:lang w:eastAsia="es-PA"/>
                  </w:rPr>
                  <w:t xml:space="preserve"> de experi</w:t>
                </w:r>
                <w:r w:rsidR="005F235A">
                  <w:rPr>
                    <w:noProof/>
                    <w:sz w:val="20"/>
                    <w:szCs w:val="20"/>
                    <w:lang w:eastAsia="es-PA"/>
                  </w:rPr>
                  <w:t>e</w:t>
                </w:r>
                <w:r w:rsidR="00162BEF">
                  <w:rPr>
                    <w:noProof/>
                    <w:sz w:val="20"/>
                    <w:szCs w:val="20"/>
                    <w:lang w:eastAsia="es-PA"/>
                  </w:rPr>
                  <w:t>ncia de labo</w:t>
                </w:r>
                <w:r w:rsidR="00255513">
                  <w:rPr>
                    <w:noProof/>
                    <w:sz w:val="20"/>
                    <w:szCs w:val="20"/>
                    <w:lang w:eastAsia="es-PA"/>
                  </w:rPr>
                  <w:t xml:space="preserve">ral  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en tarea</w:t>
                </w:r>
                <w:r w:rsidR="007F2CB8"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  <w:r w:rsidR="00443169">
                  <w:rPr>
                    <w:noProof/>
                    <w:sz w:val="20"/>
                    <w:szCs w:val="20"/>
                    <w:lang w:eastAsia="es-PA"/>
                  </w:rPr>
                  <w:t xml:space="preserve">  </w:t>
                </w:r>
                <w:r w:rsidR="007532EC">
                  <w:rPr>
                    <w:noProof/>
                    <w:sz w:val="20"/>
                    <w:szCs w:val="20"/>
                    <w:lang w:eastAsia="es-PA"/>
                  </w:rPr>
                  <w:t>administrativa</w:t>
                </w:r>
                <w:r w:rsidR="00495DA1"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lastRenderedPageBreak/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7532EC" w:rsidRDefault="007532EC" w:rsidP="007532EC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Capacidad de asistir al Director  Administrativo  en cuanto a la administración de los recursos financieros, presupestarios y los bienes y servicios de la Institución.</w:t>
                </w:r>
              </w:p>
              <w:p w:rsidR="00E9374D" w:rsidRPr="00FE0F7A" w:rsidRDefault="00D63A0B" w:rsidP="000B1F2A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190EC8" w:rsidRDefault="00190EC8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Habilidad para mantener relaciones interpersonales.</w:t>
            </w:r>
          </w:p>
          <w:p w:rsidR="00570CFE" w:rsidRPr="00314C12" w:rsidRDefault="00570CFE" w:rsidP="00430D83">
            <w:pPr>
              <w:pStyle w:val="Prrafodelista"/>
              <w:numPr>
                <w:ilvl w:val="0"/>
                <w:numId w:val="7"/>
              </w:num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20"/>
                <w:szCs w:val="20"/>
                <w:lang w:eastAsia="es-PA"/>
              </w:rPr>
              <w:t>Dinámico, con iniciativa y responsabilidad.</w:t>
            </w: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D63A0B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D63A0B" w:rsidP="00420F57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420F57">
                  <w:rPr>
                    <w:b/>
                    <w:noProof/>
                    <w:lang w:val="es-ES" w:eastAsia="es-PA"/>
                  </w:rPr>
                  <w:t>www.acodeco.gob.pa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9-05-2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27-May.-19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9-05-31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755C77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31-May.-19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RPr="00D63A0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Default="004E692B" w:rsidP="004E692B">
            <w:pPr>
              <w:rPr>
                <w:noProof/>
                <w:sz w:val="16"/>
                <w:szCs w:val="16"/>
                <w:lang w:eastAsia="es-PA"/>
              </w:rPr>
            </w:pPr>
          </w:p>
          <w:p w:rsidR="004E692B" w:rsidRPr="00D63A0B" w:rsidRDefault="004E692B" w:rsidP="004A2E33">
            <w:pPr>
              <w:rPr>
                <w:b/>
                <w:noProof/>
                <w:lang w:val="en-US" w:eastAsia="es-PA"/>
              </w:rPr>
            </w:pPr>
            <w:r w:rsidRPr="00D63A0B">
              <w:rPr>
                <w:b/>
                <w:noProof/>
                <w:lang w:val="en-US"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A2E33" w:rsidRPr="00D63A0B">
                  <w:rPr>
                    <w:b/>
                    <w:noProof/>
                    <w:lang w:val="en-US" w:eastAsia="es-PA"/>
                  </w:rPr>
                  <w:t xml:space="preserve">8:00 a.m. a 4:00 p.m. </w:t>
                </w:r>
              </w:sdtContent>
            </w:sdt>
          </w:p>
        </w:tc>
        <w:tc>
          <w:tcPr>
            <w:tcW w:w="2138" w:type="dxa"/>
            <w:vMerge/>
          </w:tcPr>
          <w:p w:rsidR="004E692B" w:rsidRPr="00D63A0B" w:rsidRDefault="004E692B" w:rsidP="00747E75">
            <w:pPr>
              <w:jc w:val="center"/>
              <w:rPr>
                <w:noProof/>
                <w:sz w:val="16"/>
                <w:szCs w:val="16"/>
                <w:lang w:val="en-US" w:eastAsia="es-PA"/>
              </w:rPr>
            </w:pPr>
          </w:p>
        </w:tc>
        <w:tc>
          <w:tcPr>
            <w:tcW w:w="1843" w:type="dxa"/>
            <w:vMerge/>
          </w:tcPr>
          <w:p w:rsidR="004E692B" w:rsidRPr="00D63A0B" w:rsidRDefault="004E692B" w:rsidP="004E692B">
            <w:pPr>
              <w:jc w:val="both"/>
              <w:rPr>
                <w:b/>
                <w:noProof/>
                <w:sz w:val="16"/>
                <w:szCs w:val="16"/>
                <w:lang w:val="en-US"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D63A0B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8F5E7A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EndPr/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veinticuatro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E57C5">
            <w:rPr>
              <w:b/>
              <w:noProof/>
              <w:lang w:val="es-ES" w:eastAsia="es-PA"/>
            </w:rPr>
            <w:t>24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mayo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3E57C5">
            <w:rPr>
              <w:rFonts w:ascii="Calibri" w:eastAsia="Calibri" w:hAnsi="Calibri" w:cs="Times New Roman"/>
              <w:b/>
              <w:color w:val="FF0000"/>
              <w:lang w:val="es-ES"/>
            </w:rPr>
            <w:t>19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0E" w:rsidRDefault="0082370E" w:rsidP="00495E92">
      <w:pPr>
        <w:spacing w:after="0" w:line="240" w:lineRule="auto"/>
      </w:pPr>
      <w:r>
        <w:separator/>
      </w:r>
    </w:p>
  </w:endnote>
  <w:endnote w:type="continuationSeparator" w:id="0">
    <w:p w:rsidR="0082370E" w:rsidRDefault="0082370E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0E" w:rsidRDefault="0082370E" w:rsidP="00495E92">
      <w:pPr>
        <w:spacing w:after="0" w:line="240" w:lineRule="auto"/>
      </w:pPr>
      <w:r>
        <w:separator/>
      </w:r>
    </w:p>
  </w:footnote>
  <w:footnote w:type="continuationSeparator" w:id="0">
    <w:p w:rsidR="0082370E" w:rsidRDefault="0082370E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DF1"/>
    <w:multiLevelType w:val="hybridMultilevel"/>
    <w:tmpl w:val="F7E6BA6A"/>
    <w:lvl w:ilvl="0" w:tplc="968E52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1F2A"/>
    <w:rsid w:val="000B5F71"/>
    <w:rsid w:val="000C71B8"/>
    <w:rsid w:val="000D4481"/>
    <w:rsid w:val="000D45A8"/>
    <w:rsid w:val="00112A82"/>
    <w:rsid w:val="00113A83"/>
    <w:rsid w:val="0011684C"/>
    <w:rsid w:val="00144C66"/>
    <w:rsid w:val="00145DE5"/>
    <w:rsid w:val="00150078"/>
    <w:rsid w:val="00162BEF"/>
    <w:rsid w:val="00186731"/>
    <w:rsid w:val="00190EC8"/>
    <w:rsid w:val="001A53A5"/>
    <w:rsid w:val="001A5960"/>
    <w:rsid w:val="001C00A0"/>
    <w:rsid w:val="001C17CF"/>
    <w:rsid w:val="001D0B80"/>
    <w:rsid w:val="001E54D6"/>
    <w:rsid w:val="001F0954"/>
    <w:rsid w:val="001F5747"/>
    <w:rsid w:val="00225856"/>
    <w:rsid w:val="002528DB"/>
    <w:rsid w:val="00255513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52B7"/>
    <w:rsid w:val="003C2D31"/>
    <w:rsid w:val="003D0194"/>
    <w:rsid w:val="003E57C5"/>
    <w:rsid w:val="003F69FD"/>
    <w:rsid w:val="00401F41"/>
    <w:rsid w:val="00412DDD"/>
    <w:rsid w:val="00420F57"/>
    <w:rsid w:val="004262DB"/>
    <w:rsid w:val="00430D83"/>
    <w:rsid w:val="00443169"/>
    <w:rsid w:val="0044489A"/>
    <w:rsid w:val="00454090"/>
    <w:rsid w:val="0045699A"/>
    <w:rsid w:val="00483E7B"/>
    <w:rsid w:val="004903FB"/>
    <w:rsid w:val="00495DA1"/>
    <w:rsid w:val="00495E92"/>
    <w:rsid w:val="004A27DB"/>
    <w:rsid w:val="004A2E33"/>
    <w:rsid w:val="004A73EE"/>
    <w:rsid w:val="004D5E6A"/>
    <w:rsid w:val="004D766F"/>
    <w:rsid w:val="004E4992"/>
    <w:rsid w:val="004E692B"/>
    <w:rsid w:val="00526F36"/>
    <w:rsid w:val="0053250E"/>
    <w:rsid w:val="005342CF"/>
    <w:rsid w:val="0054266A"/>
    <w:rsid w:val="00543248"/>
    <w:rsid w:val="005525E6"/>
    <w:rsid w:val="00570CFE"/>
    <w:rsid w:val="0057760D"/>
    <w:rsid w:val="00581CD0"/>
    <w:rsid w:val="00585BAD"/>
    <w:rsid w:val="005A6D3D"/>
    <w:rsid w:val="005B25DD"/>
    <w:rsid w:val="005B6D64"/>
    <w:rsid w:val="005C32F9"/>
    <w:rsid w:val="005D29AC"/>
    <w:rsid w:val="005D35F9"/>
    <w:rsid w:val="005E14E1"/>
    <w:rsid w:val="005E1910"/>
    <w:rsid w:val="005F035F"/>
    <w:rsid w:val="005F235A"/>
    <w:rsid w:val="005F7AC5"/>
    <w:rsid w:val="00603216"/>
    <w:rsid w:val="00607DC6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420D"/>
    <w:rsid w:val="006E68B0"/>
    <w:rsid w:val="00701B67"/>
    <w:rsid w:val="00702852"/>
    <w:rsid w:val="00725FD9"/>
    <w:rsid w:val="00747E75"/>
    <w:rsid w:val="0075085B"/>
    <w:rsid w:val="007532EC"/>
    <w:rsid w:val="00755C77"/>
    <w:rsid w:val="00767718"/>
    <w:rsid w:val="00796E76"/>
    <w:rsid w:val="007C6E45"/>
    <w:rsid w:val="007E1CE3"/>
    <w:rsid w:val="007E628A"/>
    <w:rsid w:val="007F2CB8"/>
    <w:rsid w:val="00807231"/>
    <w:rsid w:val="00811BE8"/>
    <w:rsid w:val="008123A3"/>
    <w:rsid w:val="00813043"/>
    <w:rsid w:val="00816F7A"/>
    <w:rsid w:val="0082370E"/>
    <w:rsid w:val="00835DD7"/>
    <w:rsid w:val="00836B5F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8F5E7A"/>
    <w:rsid w:val="00907A9A"/>
    <w:rsid w:val="009274FB"/>
    <w:rsid w:val="00945A38"/>
    <w:rsid w:val="00952864"/>
    <w:rsid w:val="00961D0C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C076F"/>
    <w:rsid w:val="00AD51A3"/>
    <w:rsid w:val="00AE5C1B"/>
    <w:rsid w:val="00AF1076"/>
    <w:rsid w:val="00B017CE"/>
    <w:rsid w:val="00B04D3E"/>
    <w:rsid w:val="00B073CA"/>
    <w:rsid w:val="00B112F4"/>
    <w:rsid w:val="00B40D28"/>
    <w:rsid w:val="00B55E01"/>
    <w:rsid w:val="00B6000F"/>
    <w:rsid w:val="00B67763"/>
    <w:rsid w:val="00B70958"/>
    <w:rsid w:val="00B91EC9"/>
    <w:rsid w:val="00BA3C25"/>
    <w:rsid w:val="00BA6E76"/>
    <w:rsid w:val="00BB2A3F"/>
    <w:rsid w:val="00BB485C"/>
    <w:rsid w:val="00BB7F51"/>
    <w:rsid w:val="00BC2CE0"/>
    <w:rsid w:val="00BE069A"/>
    <w:rsid w:val="00BF5CB4"/>
    <w:rsid w:val="00C21385"/>
    <w:rsid w:val="00C25D1B"/>
    <w:rsid w:val="00C33B21"/>
    <w:rsid w:val="00C366FE"/>
    <w:rsid w:val="00C4100A"/>
    <w:rsid w:val="00C44FB2"/>
    <w:rsid w:val="00C53E0D"/>
    <w:rsid w:val="00C62B22"/>
    <w:rsid w:val="00C71F08"/>
    <w:rsid w:val="00C848F5"/>
    <w:rsid w:val="00C9348A"/>
    <w:rsid w:val="00C93A0E"/>
    <w:rsid w:val="00C94C27"/>
    <w:rsid w:val="00CB7CB0"/>
    <w:rsid w:val="00CC080A"/>
    <w:rsid w:val="00D16839"/>
    <w:rsid w:val="00D268DC"/>
    <w:rsid w:val="00D4078D"/>
    <w:rsid w:val="00D411C6"/>
    <w:rsid w:val="00D47FED"/>
    <w:rsid w:val="00D551A4"/>
    <w:rsid w:val="00D63A0B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97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0F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3B2630"/>
    <w:rsid w:val="005A5143"/>
    <w:rsid w:val="007F3205"/>
    <w:rsid w:val="00843AC3"/>
    <w:rsid w:val="008C77CC"/>
    <w:rsid w:val="00AF13E2"/>
    <w:rsid w:val="00B01D0F"/>
    <w:rsid w:val="00B068F6"/>
    <w:rsid w:val="00C42CA0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7CC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cp:lastPrinted>2018-06-20T17:53:00Z</cp:lastPrinted>
  <dcterms:created xsi:type="dcterms:W3CDTF">2019-05-27T17:23:00Z</dcterms:created>
  <dcterms:modified xsi:type="dcterms:W3CDTF">2019-05-27T17:23:00Z</dcterms:modified>
</cp:coreProperties>
</file>